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10/24/2022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Filling in the outline for the overall paper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Write and edit the paper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the comments created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adding information to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Push article notes to each respective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review the ongoing progress of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Clean and Edit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the PO review and suggest directions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ih/TidRqE7BSgauaD8e5t1SbnQ==">AMUW2mVQ0APwnFS3HC2Cgz5tRPcG3C5YyDlXPEI+A4xGPo65RYdeiV9y2Lq9dZRFfau6j/Cn+OVMdS266t4avpTAhDCjYXUPbYn9nfHKNbuxPqONCT7jWVk=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